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49511"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color w:val="26282A"/>
          <w:sz w:val="20"/>
          <w:szCs w:val="20"/>
        </w:rPr>
        <w:t>Prairie Mary</w:t>
      </w:r>
    </w:p>
    <w:p w14:paraId="51C78331" w14:textId="77777777" w:rsidR="007C3308" w:rsidRPr="007C3308" w:rsidRDefault="007C3308" w:rsidP="007C3308">
      <w:pPr>
        <w:jc w:val="center"/>
        <w:rPr>
          <w:rFonts w:ascii="Helvetica Neue" w:eastAsia="Times New Roman" w:hAnsi="Helvetica Neue" w:cs="Times New Roman"/>
          <w:color w:val="26282A"/>
          <w:sz w:val="20"/>
          <w:szCs w:val="20"/>
        </w:rPr>
      </w:pPr>
    </w:p>
    <w:p w14:paraId="6E00DCB8" w14:textId="77777777" w:rsidR="007C3308" w:rsidRPr="007C3308" w:rsidRDefault="007C3308" w:rsidP="007C3308">
      <w:pPr>
        <w:jc w:val="center"/>
        <w:rPr>
          <w:rFonts w:ascii="Helvetica Neue" w:eastAsia="Times New Roman" w:hAnsi="Helvetica Neue" w:cs="Times New Roman"/>
          <w:color w:val="26282A"/>
          <w:sz w:val="20"/>
          <w:szCs w:val="20"/>
        </w:rPr>
      </w:pPr>
    </w:p>
    <w:p w14:paraId="32206A98" w14:textId="77777777" w:rsidR="007C3308" w:rsidRPr="007C3308" w:rsidRDefault="007C3308" w:rsidP="007C3308">
      <w:pPr>
        <w:jc w:val="center"/>
        <w:rPr>
          <w:rFonts w:ascii="Helvetica Neue" w:eastAsia="Times New Roman" w:hAnsi="Helvetica Neue" w:cs="Times New Roman"/>
          <w:color w:val="26282A"/>
          <w:sz w:val="20"/>
          <w:szCs w:val="20"/>
        </w:rPr>
      </w:pPr>
      <w:r w:rsidRPr="007C3308">
        <w:rPr>
          <w:rFonts w:ascii="&quot;times new roman&quot;" w:eastAsia="Times New Roman" w:hAnsi="&quot;times new roman&quot;" w:cs="Times New Roman"/>
          <w:i/>
          <w:iCs/>
          <w:color w:val="26282A"/>
          <w:sz w:val="20"/>
          <w:szCs w:val="20"/>
        </w:rPr>
        <w:t>Sid with his hand on a horse.</w:t>
      </w:r>
    </w:p>
    <w:p w14:paraId="20A6047D" w14:textId="77777777" w:rsidR="007C3308" w:rsidRPr="007C3308" w:rsidRDefault="007C3308" w:rsidP="007C3308">
      <w:pPr>
        <w:rPr>
          <w:rFonts w:ascii="Helvetica Neue" w:eastAsia="Times New Roman" w:hAnsi="Helvetica Neue" w:cs="Times New Roman"/>
          <w:color w:val="26282A"/>
          <w:sz w:val="20"/>
          <w:szCs w:val="20"/>
        </w:rPr>
      </w:pPr>
    </w:p>
    <w:p w14:paraId="1C06FCE3"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color w:val="26282A"/>
          <w:sz w:val="20"/>
          <w:szCs w:val="20"/>
        </w:rPr>
        <w:t>This book was not at all what I expected, though it is exactly what the title, </w:t>
      </w:r>
      <w:r w:rsidRPr="007C3308">
        <w:rPr>
          <w:rFonts w:ascii="Helvetica Neue" w:eastAsia="Times New Roman" w:hAnsi="Helvetica Neue" w:cs="Times New Roman"/>
          <w:i/>
          <w:iCs/>
          <w:color w:val="26282A"/>
          <w:sz w:val="20"/>
          <w:szCs w:val="20"/>
        </w:rPr>
        <w:t>“Horse Racing in America</w:t>
      </w:r>
      <w:r w:rsidRPr="007C3308">
        <w:rPr>
          <w:rFonts w:ascii="Helvetica Neue" w:eastAsia="Times New Roman" w:hAnsi="Helvetica Neue" w:cs="Times New Roman"/>
          <w:color w:val="26282A"/>
          <w:sz w:val="20"/>
          <w:szCs w:val="20"/>
        </w:rPr>
        <w:t xml:space="preserve">,” says. It is about the scandalous treatment — MIS-treatment — of </w:t>
      </w:r>
      <w:proofErr w:type="gramStart"/>
      <w:r w:rsidRPr="007C3308">
        <w:rPr>
          <w:rFonts w:ascii="Helvetica Neue" w:eastAsia="Times New Roman" w:hAnsi="Helvetica Neue" w:cs="Times New Roman"/>
          <w:color w:val="26282A"/>
          <w:sz w:val="20"/>
          <w:szCs w:val="20"/>
        </w:rPr>
        <w:t>race horses</w:t>
      </w:r>
      <w:proofErr w:type="gramEnd"/>
      <w:r w:rsidRPr="007C3308">
        <w:rPr>
          <w:rFonts w:ascii="Helvetica Neue" w:eastAsia="Times New Roman" w:hAnsi="Helvetica Neue" w:cs="Times New Roman"/>
          <w:color w:val="26282A"/>
          <w:sz w:val="20"/>
          <w:szCs w:val="20"/>
        </w:rPr>
        <w:t xml:space="preserve"> who are routinely destroyed because of running drugged on broken legs.  Oddly, there is no single horse who is the focus — rather, the animal we follow and fear for is a dog.  Not just any dog, but a </w:t>
      </w:r>
      <w:proofErr w:type="spellStart"/>
      <w:r w:rsidRPr="007C3308">
        <w:rPr>
          <w:rFonts w:ascii="Helvetica Neue" w:eastAsia="Times New Roman" w:hAnsi="Helvetica Neue" w:cs="Times New Roman"/>
          <w:color w:val="26282A"/>
          <w:sz w:val="20"/>
          <w:szCs w:val="20"/>
        </w:rPr>
        <w:t>rez</w:t>
      </w:r>
      <w:proofErr w:type="spellEnd"/>
      <w:r w:rsidRPr="007C3308">
        <w:rPr>
          <w:rFonts w:ascii="Helvetica Neue" w:eastAsia="Times New Roman" w:hAnsi="Helvetica Neue" w:cs="Times New Roman"/>
          <w:color w:val="26282A"/>
          <w:sz w:val="20"/>
          <w:szCs w:val="20"/>
        </w:rPr>
        <w:t xml:space="preserve"> dog.  In fact, I’m sure I’ve seen “Cowboy” on </w:t>
      </w:r>
      <w:r w:rsidRPr="007C3308">
        <w:rPr>
          <w:rFonts w:ascii="Helvetica Neue" w:eastAsia="Times New Roman" w:hAnsi="Helvetica Neue" w:cs="Times New Roman"/>
          <w:b/>
          <w:bCs/>
          <w:color w:val="26282A"/>
          <w:sz w:val="20"/>
          <w:szCs w:val="20"/>
        </w:rPr>
        <w:t>Sid Gustafson</w:t>
      </w:r>
      <w:r w:rsidRPr="007C3308">
        <w:rPr>
          <w:rFonts w:ascii="Helvetica Neue" w:eastAsia="Times New Roman" w:hAnsi="Helvetica Neue" w:cs="Times New Roman"/>
          <w:color w:val="26282A"/>
          <w:sz w:val="20"/>
          <w:szCs w:val="20"/>
        </w:rPr>
        <w:t>’s websites.  He and I are both in the small category of white writers closely associated with the Blackfeet reservation over decades.  We crossed trails in the Sixties when Sid’s dad was our veterinarian.  The story called “</w:t>
      </w:r>
      <w:r w:rsidRPr="007C3308">
        <w:rPr>
          <w:rFonts w:ascii="Helvetica Neue" w:eastAsia="Times New Roman" w:hAnsi="Helvetica Neue" w:cs="Times New Roman"/>
          <w:i/>
          <w:iCs/>
          <w:color w:val="26282A"/>
          <w:sz w:val="20"/>
          <w:szCs w:val="20"/>
        </w:rPr>
        <w:t>Smallpox”</w:t>
      </w:r>
      <w:r w:rsidRPr="007C3308">
        <w:rPr>
          <w:rFonts w:ascii="Helvetica Neue" w:eastAsia="Times New Roman" w:hAnsi="Helvetica Neue" w:cs="Times New Roman"/>
          <w:color w:val="26282A"/>
          <w:sz w:val="20"/>
          <w:szCs w:val="20"/>
        </w:rPr>
        <w:t> is in part drawn from </w:t>
      </w:r>
      <w:r w:rsidRPr="007C3308">
        <w:rPr>
          <w:rFonts w:ascii="Helvetica Neue" w:eastAsia="Times New Roman" w:hAnsi="Helvetica Neue" w:cs="Times New Roman"/>
          <w:b/>
          <w:bCs/>
          <w:color w:val="26282A"/>
          <w:sz w:val="20"/>
          <w:szCs w:val="20"/>
        </w:rPr>
        <w:t>Bob Scriver</w:t>
      </w:r>
      <w:r w:rsidRPr="007C3308">
        <w:rPr>
          <w:rFonts w:ascii="Helvetica Neue" w:eastAsia="Times New Roman" w:hAnsi="Helvetica Neue" w:cs="Times New Roman"/>
          <w:color w:val="26282A"/>
          <w:sz w:val="20"/>
          <w:szCs w:val="20"/>
        </w:rPr>
        <w:t>.  </w:t>
      </w:r>
      <w:hyperlink r:id="rId4" w:anchor=".Xr6W1C-ZNoQ" w:tgtFrame="_blank" w:history="1">
        <w:r w:rsidRPr="007C3308">
          <w:rPr>
            <w:rFonts w:ascii="Helvetica Neue" w:eastAsia="Times New Roman" w:hAnsi="Helvetica Neue" w:cs="Times New Roman"/>
            <w:b/>
            <w:bCs/>
            <w:color w:val="196AD4"/>
            <w:sz w:val="20"/>
            <w:szCs w:val="20"/>
            <w:u w:val="single"/>
          </w:rPr>
          <w:t>http://www.sidgustafson.com/disc.htm#.Xr6W1C-ZNoQ</w:t>
        </w:r>
      </w:hyperlink>
      <w:r w:rsidRPr="007C3308">
        <w:rPr>
          <w:rFonts w:ascii="Helvetica Neue" w:eastAsia="Times New Roman" w:hAnsi="Helvetica Neue" w:cs="Times New Roman"/>
          <w:b/>
          <w:bCs/>
          <w:color w:val="26282A"/>
          <w:sz w:val="20"/>
          <w:szCs w:val="20"/>
        </w:rPr>
        <w:t>  </w:t>
      </w:r>
      <w:r w:rsidRPr="007C3308">
        <w:rPr>
          <w:rFonts w:ascii="Helvetica Neue" w:eastAsia="Times New Roman" w:hAnsi="Helvetica Neue" w:cs="Times New Roman"/>
          <w:color w:val="26282A"/>
          <w:sz w:val="20"/>
          <w:szCs w:val="20"/>
        </w:rPr>
        <w:t>Lots of photos here.</w:t>
      </w:r>
    </w:p>
    <w:p w14:paraId="53206342" w14:textId="77777777" w:rsidR="007C3308" w:rsidRPr="007C3308" w:rsidRDefault="007C3308" w:rsidP="007C3308">
      <w:pPr>
        <w:rPr>
          <w:rFonts w:ascii="Helvetica Neue" w:eastAsia="Times New Roman" w:hAnsi="Helvetica Neue" w:cs="Times New Roman"/>
          <w:color w:val="26282A"/>
          <w:sz w:val="20"/>
          <w:szCs w:val="20"/>
        </w:rPr>
      </w:pPr>
    </w:p>
    <w:p w14:paraId="1C8CD02B"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color w:val="26282A"/>
          <w:sz w:val="20"/>
          <w:szCs w:val="20"/>
        </w:rPr>
        <w:t>I’ve followed Sid’s writing for many years and reviewed previous books.  I smiled to see he’d managed again to get </w:t>
      </w:r>
      <w:r w:rsidRPr="007C3308">
        <w:rPr>
          <w:rFonts w:ascii="Helvetica Neue" w:eastAsia="Times New Roman" w:hAnsi="Helvetica Neue" w:cs="Times New Roman"/>
          <w:b/>
          <w:bCs/>
          <w:color w:val="26282A"/>
          <w:sz w:val="20"/>
          <w:szCs w:val="20"/>
        </w:rPr>
        <w:t>Billy Big Springs</w:t>
      </w:r>
      <w:r w:rsidRPr="007C3308">
        <w:rPr>
          <w:rFonts w:ascii="Helvetica Neue" w:eastAsia="Times New Roman" w:hAnsi="Helvetica Neue" w:cs="Times New Roman"/>
          <w:color w:val="26282A"/>
          <w:sz w:val="20"/>
          <w:szCs w:val="20"/>
        </w:rPr>
        <w:t> into the story, a physically massive mentor of Sid’s whom I also knew, but not so closely.  Consult </w:t>
      </w:r>
      <w:hyperlink r:id="rId5" w:anchor=".Xr6ReC-ZNoQ" w:tgtFrame="_blank" w:history="1">
        <w:r w:rsidRPr="007C3308">
          <w:rPr>
            <w:rFonts w:ascii="Helvetica Neue" w:eastAsia="Times New Roman" w:hAnsi="Helvetica Neue" w:cs="Times New Roman"/>
            <w:b/>
            <w:bCs/>
            <w:color w:val="196AD4"/>
            <w:sz w:val="20"/>
            <w:szCs w:val="20"/>
            <w:u w:val="single"/>
          </w:rPr>
          <w:t>https://sidgustafson.blogspot.com/2016/05/#.Xr6ReC-ZNoQ</w:t>
        </w:r>
      </w:hyperlink>
      <w:r w:rsidRPr="007C3308">
        <w:rPr>
          <w:rFonts w:ascii="Helvetica Neue" w:eastAsia="Times New Roman" w:hAnsi="Helvetica Neue" w:cs="Times New Roman"/>
          <w:b/>
          <w:bCs/>
          <w:color w:val="26282A"/>
          <w:sz w:val="20"/>
          <w:szCs w:val="20"/>
        </w:rPr>
        <w:t> </w:t>
      </w:r>
      <w:r w:rsidRPr="007C3308">
        <w:rPr>
          <w:rFonts w:ascii="Helvetica Neue" w:eastAsia="Times New Roman" w:hAnsi="Helvetica Neue" w:cs="Times New Roman"/>
          <w:color w:val="26282A"/>
          <w:sz w:val="20"/>
          <w:szCs w:val="20"/>
        </w:rPr>
        <w:t>which is a previous review about a different book with the same internal story-drive.  Writers work this repeat, trying to resolve the inexplicable again and again.</w:t>
      </w:r>
    </w:p>
    <w:p w14:paraId="611AB864" w14:textId="77777777" w:rsidR="007C3308" w:rsidRPr="007C3308" w:rsidRDefault="007C3308" w:rsidP="007C3308">
      <w:pPr>
        <w:rPr>
          <w:rFonts w:ascii="Helvetica Neue" w:eastAsia="Times New Roman" w:hAnsi="Helvetica Neue" w:cs="Times New Roman"/>
          <w:color w:val="26282A"/>
          <w:sz w:val="20"/>
          <w:szCs w:val="20"/>
        </w:rPr>
      </w:pPr>
    </w:p>
    <w:p w14:paraId="5920CC10"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color w:val="26282A"/>
          <w:sz w:val="20"/>
          <w:szCs w:val="20"/>
        </w:rPr>
        <w:t xml:space="preserve">This time the reader is led through horse anatomy, particularly legs, and the drugs used on horses, not so different from the drugs we have all become familiar with these days because of human addiction. </w:t>
      </w:r>
      <w:proofErr w:type="spellStart"/>
      <w:r w:rsidRPr="007C3308">
        <w:rPr>
          <w:rFonts w:ascii="Helvetica Neue" w:eastAsia="Times New Roman" w:hAnsi="Helvetica Neue" w:cs="Times New Roman"/>
          <w:color w:val="26282A"/>
          <w:sz w:val="20"/>
          <w:szCs w:val="20"/>
        </w:rPr>
        <w:t>Encagements</w:t>
      </w:r>
      <w:proofErr w:type="spellEnd"/>
      <w:r w:rsidRPr="007C3308">
        <w:rPr>
          <w:rFonts w:ascii="Helvetica Neue" w:eastAsia="Times New Roman" w:hAnsi="Helvetica Neue" w:cs="Times New Roman"/>
          <w:color w:val="26282A"/>
          <w:sz w:val="20"/>
          <w:szCs w:val="20"/>
        </w:rPr>
        <w:t xml:space="preserve"> of horses’ heads with bits and tie-downs elaborated to control the horse have the ironic effect of making breathing near-impossible, especially when running.  The cruelty and attempt to control made me think of a medieval woman who spoke too much, even as they led her to be martyred by being burned alive. When she continued to shout to the crowd, her captors screwed her tongue to the top of her mouth.  These days Euros don’t use such methods, which have remained part of the American obsession with control. </w:t>
      </w:r>
    </w:p>
    <w:p w14:paraId="5A4165B1" w14:textId="77777777" w:rsidR="007C3308" w:rsidRPr="007C3308" w:rsidRDefault="007C3308" w:rsidP="007C3308">
      <w:pPr>
        <w:rPr>
          <w:rFonts w:ascii="Helvetica Neue" w:eastAsia="Times New Roman" w:hAnsi="Helvetica Neue" w:cs="Times New Roman"/>
          <w:color w:val="26282A"/>
          <w:sz w:val="20"/>
          <w:szCs w:val="20"/>
        </w:rPr>
      </w:pPr>
    </w:p>
    <w:p w14:paraId="19E71603"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color w:val="26282A"/>
          <w:sz w:val="20"/>
          <w:szCs w:val="20"/>
        </w:rPr>
        <w:t>Reading this book during current political developments  means it echoes with bribery, mafia schemes, semi-legality, evasion of regulation, perversion of science, and pretensions of grandeur.  But that’s not what shines through all this machinery.  I’m not sure that even Sid realizes what he has written, as much in his subconscious as his intentions.  It’s again as extraordinary as </w:t>
      </w:r>
      <w:r w:rsidRPr="007C3308">
        <w:rPr>
          <w:rFonts w:ascii="Helvetica Neue" w:eastAsia="Times New Roman" w:hAnsi="Helvetica Neue" w:cs="Times New Roman"/>
          <w:i/>
          <w:iCs/>
          <w:color w:val="26282A"/>
          <w:sz w:val="20"/>
          <w:szCs w:val="20"/>
        </w:rPr>
        <w:t>“Moby Dick</w:t>
      </w:r>
      <w:r w:rsidRPr="007C3308">
        <w:rPr>
          <w:rFonts w:ascii="Helvetica Neue" w:eastAsia="Times New Roman" w:hAnsi="Helvetica Neue" w:cs="Times New Roman"/>
          <w:color w:val="26282A"/>
          <w:sz w:val="20"/>
          <w:szCs w:val="20"/>
        </w:rPr>
        <w:t>,” the detail and passion of obsession so strong as to be seen as madness.  In this version Sid names it “Dominion.”</w:t>
      </w:r>
    </w:p>
    <w:p w14:paraId="51443B58" w14:textId="77777777" w:rsidR="007C3308" w:rsidRPr="007C3308" w:rsidRDefault="007C3308" w:rsidP="007C3308">
      <w:pPr>
        <w:rPr>
          <w:rFonts w:ascii="Helvetica Neue" w:eastAsia="Times New Roman" w:hAnsi="Helvetica Neue" w:cs="Times New Roman"/>
          <w:color w:val="26282A"/>
          <w:sz w:val="20"/>
          <w:szCs w:val="20"/>
        </w:rPr>
      </w:pPr>
    </w:p>
    <w:p w14:paraId="41A57908"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i/>
          <w:iCs/>
          <w:color w:val="26282A"/>
          <w:sz w:val="20"/>
          <w:szCs w:val="20"/>
        </w:rPr>
        <w:t xml:space="preserve">“Dominion came to haunt me, much as it had come to haunt </w:t>
      </w:r>
      <w:proofErr w:type="spellStart"/>
      <w:r w:rsidRPr="007C3308">
        <w:rPr>
          <w:rFonts w:ascii="Helvetica Neue" w:eastAsia="Times New Roman" w:hAnsi="Helvetica Neue" w:cs="Times New Roman"/>
          <w:i/>
          <w:iCs/>
          <w:color w:val="26282A"/>
          <w:sz w:val="20"/>
          <w:szCs w:val="20"/>
        </w:rPr>
        <w:t>Vallerone</w:t>
      </w:r>
      <w:proofErr w:type="spellEnd"/>
      <w:r w:rsidRPr="007C3308">
        <w:rPr>
          <w:rFonts w:ascii="Helvetica Neue" w:eastAsia="Times New Roman" w:hAnsi="Helvetica Neue" w:cs="Times New Roman"/>
          <w:i/>
          <w:iCs/>
          <w:color w:val="26282A"/>
          <w:sz w:val="20"/>
          <w:szCs w:val="20"/>
        </w:rPr>
        <w:t>.  I despise the liberty man has taken with dominion over animals.  His animals. Ha. Folk desire dominion over goodness, and absurdly, dominion over all living things.” </w:t>
      </w:r>
      <w:r w:rsidRPr="007C3308">
        <w:rPr>
          <w:rFonts w:ascii="&quot;helvetica neue&quot;" w:eastAsia="Times New Roman" w:hAnsi="&quot;helvetica neue&quot;" w:cs="Times New Roman"/>
          <w:color w:val="26282A"/>
          <w:sz w:val="20"/>
          <w:szCs w:val="20"/>
        </w:rPr>
        <w:t> It’s in the Bible.  But in the novel it is tied to veterinarians specifically through </w:t>
      </w:r>
      <w:r w:rsidRPr="007C3308">
        <w:rPr>
          <w:rFonts w:ascii="Helvetica Neue" w:eastAsia="Times New Roman" w:hAnsi="Helvetica Neue" w:cs="Times New Roman"/>
          <w:b/>
          <w:bCs/>
          <w:color w:val="26282A"/>
          <w:sz w:val="20"/>
          <w:szCs w:val="20"/>
        </w:rPr>
        <w:t>Herriot’s</w:t>
      </w:r>
      <w:r w:rsidRPr="007C3308">
        <w:rPr>
          <w:rFonts w:ascii="&quot;helvetica neue&quot;" w:eastAsia="Times New Roman" w:hAnsi="&quot;helvetica neue&quot;" w:cs="Times New Roman"/>
          <w:color w:val="26282A"/>
          <w:sz w:val="20"/>
          <w:szCs w:val="20"/>
        </w:rPr>
        <w:t> use of a Bible quote for an epigraph of a book later than </w:t>
      </w:r>
      <w:r w:rsidRPr="007C3308">
        <w:rPr>
          <w:rFonts w:ascii="Helvetica Neue" w:eastAsia="Times New Roman" w:hAnsi="Helvetica Neue" w:cs="Times New Roman"/>
          <w:i/>
          <w:iCs/>
          <w:color w:val="26282A"/>
          <w:sz w:val="20"/>
          <w:szCs w:val="20"/>
        </w:rPr>
        <w:t>"All Things Bright and Beautiful", a book </w:t>
      </w:r>
      <w:r w:rsidRPr="007C3308">
        <w:rPr>
          <w:rFonts w:ascii="&quot;helvetica neue&quot;" w:eastAsia="Times New Roman" w:hAnsi="&quot;helvetica neue&quot;" w:cs="Times New Roman"/>
          <w:i/>
          <w:iCs/>
          <w:color w:val="26282A"/>
          <w:sz w:val="20"/>
          <w:szCs w:val="20"/>
        </w:rPr>
        <w:t>called</w:t>
      </w:r>
      <w:r w:rsidRPr="007C3308">
        <w:rPr>
          <w:rFonts w:ascii="Helvetica Neue" w:eastAsia="Times New Roman" w:hAnsi="Helvetica Neue" w:cs="Times New Roman"/>
          <w:i/>
          <w:iCs/>
          <w:color w:val="26282A"/>
          <w:sz w:val="20"/>
          <w:szCs w:val="20"/>
        </w:rPr>
        <w:t> "Every Living Thing"</w:t>
      </w:r>
      <w:r w:rsidRPr="007C3308">
        <w:rPr>
          <w:rFonts w:ascii="&quot;helvetica neue&quot;" w:eastAsia="Times New Roman" w:hAnsi="&quot;helvetica neue&quot;" w:cs="Times New Roman"/>
          <w:color w:val="26282A"/>
          <w:sz w:val="20"/>
          <w:szCs w:val="20"/>
        </w:rPr>
        <w:t>: </w:t>
      </w:r>
    </w:p>
    <w:p w14:paraId="04210E7D" w14:textId="77777777" w:rsidR="007C3308" w:rsidRPr="007C3308" w:rsidRDefault="007C3308" w:rsidP="007C3308">
      <w:pPr>
        <w:rPr>
          <w:rFonts w:ascii="Helvetica Neue" w:eastAsia="Times New Roman" w:hAnsi="Helvetica Neue" w:cs="Times New Roman"/>
          <w:color w:val="26282A"/>
          <w:sz w:val="20"/>
          <w:szCs w:val="20"/>
        </w:rPr>
      </w:pPr>
    </w:p>
    <w:p w14:paraId="03357814"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i/>
          <w:iCs/>
          <w:color w:val="26282A"/>
          <w:sz w:val="20"/>
          <w:szCs w:val="20"/>
        </w:rPr>
        <w:t>“Be fruitful and multiply,</w:t>
      </w:r>
    </w:p>
    <w:p w14:paraId="354C4041"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i/>
          <w:iCs/>
          <w:color w:val="26282A"/>
          <w:sz w:val="20"/>
          <w:szCs w:val="20"/>
        </w:rPr>
        <w:t>and replenish the earth and subdue it:</w:t>
      </w:r>
    </w:p>
    <w:p w14:paraId="4949BECE"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i/>
          <w:iCs/>
          <w:color w:val="26282A"/>
          <w:sz w:val="20"/>
          <w:szCs w:val="20"/>
        </w:rPr>
        <w:t>and have dominion over the fish of the sea</w:t>
      </w:r>
    </w:p>
    <w:p w14:paraId="2D29B05D"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i/>
          <w:iCs/>
          <w:color w:val="26282A"/>
          <w:sz w:val="20"/>
          <w:szCs w:val="20"/>
        </w:rPr>
        <w:t>and over the fowl of the air, </w:t>
      </w:r>
    </w:p>
    <w:p w14:paraId="335FBD39"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i/>
          <w:iCs/>
          <w:color w:val="26282A"/>
          <w:sz w:val="20"/>
          <w:szCs w:val="20"/>
        </w:rPr>
        <w:t>and over every living thing</w:t>
      </w:r>
    </w:p>
    <w:p w14:paraId="7AEAFA96"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i/>
          <w:iCs/>
          <w:color w:val="26282A"/>
          <w:sz w:val="20"/>
          <w:szCs w:val="20"/>
        </w:rPr>
        <w:t xml:space="preserve">that </w:t>
      </w:r>
      <w:proofErr w:type="spellStart"/>
      <w:r w:rsidRPr="007C3308">
        <w:rPr>
          <w:rFonts w:ascii="Helvetica Neue" w:eastAsia="Times New Roman" w:hAnsi="Helvetica Neue" w:cs="Times New Roman"/>
          <w:i/>
          <w:iCs/>
          <w:color w:val="26282A"/>
          <w:sz w:val="20"/>
          <w:szCs w:val="20"/>
        </w:rPr>
        <w:t>moveth</w:t>
      </w:r>
      <w:proofErr w:type="spellEnd"/>
      <w:r w:rsidRPr="007C3308">
        <w:rPr>
          <w:rFonts w:ascii="Helvetica Neue" w:eastAsia="Times New Roman" w:hAnsi="Helvetica Neue" w:cs="Times New Roman"/>
          <w:i/>
          <w:iCs/>
          <w:color w:val="26282A"/>
          <w:sz w:val="20"/>
          <w:szCs w:val="20"/>
        </w:rPr>
        <w:t xml:space="preserve"> upon the earth.”</w:t>
      </w:r>
    </w:p>
    <w:p w14:paraId="239C4641"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i/>
          <w:iCs/>
          <w:color w:val="26282A"/>
          <w:sz w:val="20"/>
          <w:szCs w:val="20"/>
          <w:u w:val="single"/>
        </w:rPr>
        <w:t>(Genesis 1:28</w:t>
      </w:r>
      <w:r w:rsidRPr="007C3308">
        <w:rPr>
          <w:rFonts w:ascii="Helvetica Neue" w:eastAsia="Times New Roman" w:hAnsi="Helvetica Neue" w:cs="Times New Roman"/>
          <w:i/>
          <w:iCs/>
          <w:color w:val="26282A"/>
          <w:sz w:val="20"/>
          <w:szCs w:val="20"/>
        </w:rPr>
        <w:t>, repeated again and again)</w:t>
      </w:r>
    </w:p>
    <w:p w14:paraId="3D3FE589" w14:textId="77777777" w:rsidR="007C3308" w:rsidRPr="007C3308" w:rsidRDefault="007C3308" w:rsidP="007C3308">
      <w:pPr>
        <w:rPr>
          <w:rFonts w:ascii="Helvetica Neue" w:eastAsia="Times New Roman" w:hAnsi="Helvetica Neue" w:cs="Times New Roman"/>
          <w:color w:val="26282A"/>
          <w:sz w:val="20"/>
          <w:szCs w:val="20"/>
        </w:rPr>
      </w:pPr>
    </w:p>
    <w:p w14:paraId="57557BE7"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color w:val="26282A"/>
          <w:sz w:val="20"/>
          <w:szCs w:val="20"/>
        </w:rPr>
        <w:t>Today this dictum has been thoroughly challenged, not least by women who defy domination, which is why the second veterinarian character, the protagonist, is a defiant idealistic female who has a daughter rather than a son. The two veterinarians share a happier plot line, but it is not about falling in love — rather the search for identity, the hunger for meaning.   Often Sid repeats his horse mantra, which is </w:t>
      </w:r>
      <w:r w:rsidRPr="007C3308">
        <w:rPr>
          <w:rFonts w:ascii="Helvetica Neue" w:eastAsia="Times New Roman" w:hAnsi="Helvetica Neue" w:cs="Times New Roman"/>
          <w:b/>
          <w:bCs/>
          <w:color w:val="26282A"/>
          <w:sz w:val="20"/>
          <w:szCs w:val="20"/>
        </w:rPr>
        <w:t>freedom, foraging and friends</w:t>
      </w:r>
      <w:r w:rsidRPr="007C3308">
        <w:rPr>
          <w:rFonts w:ascii="Helvetica Neue" w:eastAsia="Times New Roman" w:hAnsi="Helvetica Neue" w:cs="Times New Roman"/>
          <w:color w:val="26282A"/>
          <w:sz w:val="20"/>
          <w:szCs w:val="20"/>
        </w:rPr>
        <w:t xml:space="preserve">, as true of people as animals, as natural to the rolling grasslands of </w:t>
      </w:r>
      <w:r w:rsidRPr="007C3308">
        <w:rPr>
          <w:rFonts w:ascii="Helvetica Neue" w:eastAsia="Times New Roman" w:hAnsi="Helvetica Neue" w:cs="Times New Roman"/>
          <w:color w:val="26282A"/>
          <w:sz w:val="20"/>
          <w:szCs w:val="20"/>
        </w:rPr>
        <w:lastRenderedPageBreak/>
        <w:t xml:space="preserve">the </w:t>
      </w:r>
      <w:proofErr w:type="spellStart"/>
      <w:r w:rsidRPr="007C3308">
        <w:rPr>
          <w:rFonts w:ascii="Helvetica Neue" w:eastAsia="Times New Roman" w:hAnsi="Helvetica Neue" w:cs="Times New Roman"/>
          <w:color w:val="26282A"/>
          <w:sz w:val="20"/>
          <w:szCs w:val="20"/>
        </w:rPr>
        <w:t>rez</w:t>
      </w:r>
      <w:proofErr w:type="spellEnd"/>
      <w:r w:rsidRPr="007C3308">
        <w:rPr>
          <w:rFonts w:ascii="Helvetica Neue" w:eastAsia="Times New Roman" w:hAnsi="Helvetica Neue" w:cs="Times New Roman"/>
          <w:color w:val="26282A"/>
          <w:sz w:val="20"/>
          <w:szCs w:val="20"/>
        </w:rPr>
        <w:t xml:space="preserve"> as to the sea. This is not abstract, told in jargon when necessary, slanting metaphor when that works.  </w:t>
      </w:r>
    </w:p>
    <w:p w14:paraId="057F4389" w14:textId="77777777" w:rsidR="007C3308" w:rsidRPr="007C3308" w:rsidRDefault="007C3308" w:rsidP="007C3308">
      <w:pPr>
        <w:rPr>
          <w:rFonts w:ascii="Helvetica Neue" w:eastAsia="Times New Roman" w:hAnsi="Helvetica Neue" w:cs="Times New Roman"/>
          <w:color w:val="26282A"/>
          <w:sz w:val="20"/>
          <w:szCs w:val="20"/>
        </w:rPr>
      </w:pPr>
    </w:p>
    <w:p w14:paraId="7E4E807C"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color w:val="26282A"/>
          <w:sz w:val="20"/>
          <w:szCs w:val="20"/>
        </w:rPr>
        <w:t>Much of the plot plunges briskly through the chapters by means of repartee.  Abandonment of quotation marks works here without confusion, easily visualized, which suggests a translation to a movie, except that such a move would lose the lyric passages about place, which are crucial to the sense and senses of the story. Memories of the Montana east slope stand in contrast with the shore of the New York Finger Lakes where Sicilians run casinos that make living animals into electronic signifiers, bookkeeping wealth too easily manipulated.</w:t>
      </w:r>
    </w:p>
    <w:p w14:paraId="24A40B36" w14:textId="77777777" w:rsidR="007C3308" w:rsidRPr="007C3308" w:rsidRDefault="007C3308" w:rsidP="007C3308">
      <w:pPr>
        <w:rPr>
          <w:rFonts w:ascii="Helvetica Neue" w:eastAsia="Times New Roman" w:hAnsi="Helvetica Neue" w:cs="Times New Roman"/>
          <w:color w:val="26282A"/>
          <w:sz w:val="20"/>
          <w:szCs w:val="20"/>
        </w:rPr>
      </w:pPr>
    </w:p>
    <w:p w14:paraId="444EDB54"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color w:val="26282A"/>
          <w:sz w:val="20"/>
          <w:szCs w:val="20"/>
        </w:rPr>
        <w:t>Locating Vallerone’s incarceration in a Veteran’s Hospital means that men are as much victims of national dominions as are women, as much destroyed by territorial industrial revolution war as animals are by distorted competition.  But there’s little lecturing on the obvious.  Just the overwhelming inner drive to understand what to do, to obey the compelling need to make the maimed whole again or at least give them dignity.</w:t>
      </w:r>
    </w:p>
    <w:p w14:paraId="2040EEA6" w14:textId="77777777" w:rsidR="007C3308" w:rsidRPr="007C3308" w:rsidRDefault="007C3308" w:rsidP="007C3308">
      <w:pPr>
        <w:rPr>
          <w:rFonts w:ascii="Helvetica Neue" w:eastAsia="Times New Roman" w:hAnsi="Helvetica Neue" w:cs="Times New Roman"/>
          <w:color w:val="26282A"/>
          <w:sz w:val="20"/>
          <w:szCs w:val="20"/>
        </w:rPr>
      </w:pPr>
    </w:p>
    <w:p w14:paraId="76101491"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Helvetica Neue" w:eastAsia="Times New Roman" w:hAnsi="Helvetica Neue" w:cs="Times New Roman"/>
          <w:color w:val="26282A"/>
          <w:sz w:val="20"/>
          <w:szCs w:val="20"/>
        </w:rPr>
        <w:t>I looked up "</w:t>
      </w:r>
      <w:proofErr w:type="spellStart"/>
      <w:r w:rsidRPr="007C3308">
        <w:rPr>
          <w:rFonts w:ascii="Helvetica Neue" w:eastAsia="Times New Roman" w:hAnsi="Helvetica Neue" w:cs="Times New Roman"/>
          <w:color w:val="26282A"/>
          <w:sz w:val="20"/>
          <w:szCs w:val="20"/>
        </w:rPr>
        <w:t>Sleipner</w:t>
      </w:r>
      <w:proofErr w:type="spellEnd"/>
      <w:r w:rsidRPr="007C3308">
        <w:rPr>
          <w:rFonts w:ascii="Helvetica Neue" w:eastAsia="Times New Roman" w:hAnsi="Helvetica Neue" w:cs="Times New Roman"/>
          <w:color w:val="26282A"/>
          <w:sz w:val="20"/>
          <w:szCs w:val="20"/>
        </w:rPr>
        <w:t xml:space="preserve"> Publishing" and discovered that </w:t>
      </w:r>
      <w:r w:rsidRPr="007C3308">
        <w:rPr>
          <w:rFonts w:ascii="Helvetica Neue" w:eastAsia="Times New Roman" w:hAnsi="Helvetica Neue" w:cs="Times New Roman"/>
          <w:i/>
          <w:iCs/>
          <w:color w:val="26282A"/>
          <w:sz w:val="20"/>
          <w:szCs w:val="20"/>
        </w:rPr>
        <w:t>"</w:t>
      </w:r>
      <w:r w:rsidRPr="007C3308">
        <w:rPr>
          <w:rFonts w:ascii="&quot;helvetica neue&quot;" w:eastAsia="Times New Roman" w:hAnsi="&quot;helvetica neue&quot;" w:cs="Times New Roman"/>
          <w:i/>
          <w:iCs/>
          <w:color w:val="494949"/>
          <w:sz w:val="20"/>
          <w:szCs w:val="20"/>
          <w:shd w:val="clear" w:color="auto" w:fill="FFFFFF"/>
        </w:rPr>
        <w:t xml:space="preserve">In Norse mythology, </w:t>
      </w:r>
      <w:proofErr w:type="spellStart"/>
      <w:r w:rsidRPr="007C3308">
        <w:rPr>
          <w:rFonts w:ascii="&quot;helvetica neue&quot;" w:eastAsia="Times New Roman" w:hAnsi="&quot;helvetica neue&quot;" w:cs="Times New Roman"/>
          <w:i/>
          <w:iCs/>
          <w:color w:val="494949"/>
          <w:sz w:val="20"/>
          <w:szCs w:val="20"/>
          <w:shd w:val="clear" w:color="auto" w:fill="FFFFFF"/>
        </w:rPr>
        <w:t>Sleipnir</w:t>
      </w:r>
      <w:proofErr w:type="spellEnd"/>
      <w:r w:rsidRPr="007C3308">
        <w:rPr>
          <w:rFonts w:ascii="&quot;helvetica neue&quot;" w:eastAsia="Times New Roman" w:hAnsi="&quot;helvetica neue&quot;" w:cs="Times New Roman"/>
          <w:i/>
          <w:iCs/>
          <w:color w:val="494949"/>
          <w:sz w:val="20"/>
          <w:szCs w:val="20"/>
          <w:shd w:val="clear" w:color="auto" w:fill="FFFFFF"/>
        </w:rPr>
        <w:t xml:space="preserve"> (Old Norse "</w:t>
      </w:r>
      <w:proofErr w:type="spellStart"/>
      <w:r w:rsidRPr="007C3308">
        <w:rPr>
          <w:rFonts w:ascii="&quot;helvetica neue&quot;" w:eastAsia="Times New Roman" w:hAnsi="&quot;helvetica neue&quot;" w:cs="Times New Roman"/>
          <w:i/>
          <w:iCs/>
          <w:color w:val="494949"/>
          <w:sz w:val="20"/>
          <w:szCs w:val="20"/>
          <w:shd w:val="clear" w:color="auto" w:fill="FFFFFF"/>
        </w:rPr>
        <w:t>slippy</w:t>
      </w:r>
      <w:proofErr w:type="spellEnd"/>
      <w:r w:rsidRPr="007C3308">
        <w:rPr>
          <w:rFonts w:ascii="&quot;helvetica neue&quot;" w:eastAsia="Times New Roman" w:hAnsi="&quot;helvetica neue&quot;" w:cs="Times New Roman"/>
          <w:i/>
          <w:iCs/>
          <w:color w:val="494949"/>
          <w:sz w:val="20"/>
          <w:szCs w:val="20"/>
          <w:shd w:val="clear" w:color="auto" w:fill="FFFFFF"/>
        </w:rPr>
        <w:t>" or "the slipper") is an eight-legged horse ridden by Odin.  </w:t>
      </w:r>
      <w:proofErr w:type="spellStart"/>
      <w:r w:rsidRPr="007C3308">
        <w:rPr>
          <w:rFonts w:ascii="&quot;helvetica neue&quot;" w:eastAsia="Times New Roman" w:hAnsi="&quot;helvetica neue&quot;" w:cs="Times New Roman"/>
          <w:i/>
          <w:iCs/>
          <w:color w:val="494949"/>
          <w:sz w:val="20"/>
          <w:szCs w:val="20"/>
          <w:shd w:val="clear" w:color="auto" w:fill="FFFFFF"/>
        </w:rPr>
        <w:t>Sleipnir</w:t>
      </w:r>
      <w:proofErr w:type="spellEnd"/>
      <w:r w:rsidRPr="007C3308">
        <w:rPr>
          <w:rFonts w:ascii="&quot;helvetica neue&quot;" w:eastAsia="Times New Roman" w:hAnsi="&quot;helvetica neue&quot;" w:cs="Times New Roman"/>
          <w:i/>
          <w:iCs/>
          <w:color w:val="494949"/>
          <w:sz w:val="20"/>
          <w:szCs w:val="20"/>
          <w:shd w:val="clear" w:color="auto" w:fill="FFFFFF"/>
        </w:rPr>
        <w:t xml:space="preserve"> is attested in the Poetic Edda, compiled in the 13th century from earlier traditional sources, and the Prose Edda, written in the 13th century by Snorri Sturluson."  </w:t>
      </w:r>
      <w:r w:rsidRPr="007C3308">
        <w:rPr>
          <w:rFonts w:ascii="&quot;helvetica neue&quot;" w:eastAsia="Times New Roman" w:hAnsi="&quot;helvetica neue&quot;" w:cs="Times New Roman"/>
          <w:color w:val="494949"/>
          <w:sz w:val="20"/>
          <w:szCs w:val="20"/>
          <w:shd w:val="clear" w:color="auto" w:fill="FFFFFF"/>
        </w:rPr>
        <w:t>In other words, a horse of the gods, ironically more pedestrian than Pegasus, but, wow, can he run!  Sid doesn't forget he has a Norse thread.</w:t>
      </w:r>
    </w:p>
    <w:p w14:paraId="61F1FCB4"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quot;helvetica neue&quot;" w:eastAsia="Times New Roman" w:hAnsi="&quot;helvetica neue&quot;" w:cs="Times New Roman"/>
          <w:color w:val="494949"/>
          <w:sz w:val="20"/>
          <w:szCs w:val="20"/>
          <w:shd w:val="clear" w:color="auto" w:fill="FFFFFF"/>
        </w:rPr>
        <w:br/>
        <w:t>Somewhere I once read an anthropological report on a Blackfeet woman's specialty as a "horse doctor."  When the men came back from war or hunting, exhausted and possibly wounded themselves, the women took the horses to water and clean and a particularly skilled woman checked each one for wounds she would pack with healing herbs.  I think Sid read it, too, but I don't have a reference for it.  </w:t>
      </w:r>
    </w:p>
    <w:p w14:paraId="1B787350" w14:textId="77777777" w:rsidR="007C3308" w:rsidRPr="007C3308" w:rsidRDefault="007C3308" w:rsidP="007C3308">
      <w:pPr>
        <w:rPr>
          <w:rFonts w:ascii="Helvetica Neue" w:eastAsia="Times New Roman" w:hAnsi="Helvetica Neue" w:cs="Times New Roman"/>
          <w:color w:val="26282A"/>
          <w:sz w:val="20"/>
          <w:szCs w:val="20"/>
        </w:rPr>
      </w:pPr>
      <w:r w:rsidRPr="007C3308">
        <w:rPr>
          <w:rFonts w:ascii="&quot;helvetica neue&quot;" w:eastAsia="Times New Roman" w:hAnsi="&quot;helvetica neue&quot;" w:cs="Times New Roman"/>
          <w:color w:val="494949"/>
          <w:sz w:val="20"/>
          <w:szCs w:val="20"/>
          <w:shd w:val="clear" w:color="auto" w:fill="FFFFFF"/>
        </w:rPr>
        <w:br/>
        <w:t>Don't underestimate this book, but don't forget that Sid provides many nonfiction work on the same subject.</w:t>
      </w:r>
    </w:p>
    <w:p w14:paraId="76EC8971" w14:textId="77777777" w:rsidR="007C3308" w:rsidRPr="007C3308" w:rsidRDefault="007C3308" w:rsidP="007C3308">
      <w:pPr>
        <w:rPr>
          <w:rFonts w:ascii="Times New Roman" w:eastAsia="Times New Roman" w:hAnsi="Times New Roman" w:cs="Times New Roman"/>
        </w:rPr>
      </w:pPr>
    </w:p>
    <w:p w14:paraId="0774DE9E" w14:textId="77777777" w:rsidR="001E482F" w:rsidRDefault="001E482F"/>
    <w:sectPr w:rsidR="001E482F" w:rsidSect="00444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quot;times new roman&quot;">
    <w:altName w:val="Cambria"/>
    <w:panose1 w:val="020B0604020202020204"/>
    <w:charset w:val="00"/>
    <w:family w:val="roman"/>
    <w:notTrueType/>
    <w:pitch w:val="default"/>
  </w:font>
  <w:font w:name="&quot;helvetica neue&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08"/>
    <w:rsid w:val="001E482F"/>
    <w:rsid w:val="00444CBF"/>
    <w:rsid w:val="007C3308"/>
    <w:rsid w:val="00EB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588C6"/>
  <w15:chartTrackingRefBased/>
  <w15:docId w15:val="{F343FAD1-CDD8-4B49-8567-98512CC7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3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298061">
      <w:bodyDiv w:val="1"/>
      <w:marLeft w:val="0"/>
      <w:marRight w:val="0"/>
      <w:marTop w:val="0"/>
      <w:marBottom w:val="0"/>
      <w:divBdr>
        <w:top w:val="none" w:sz="0" w:space="0" w:color="auto"/>
        <w:left w:val="none" w:sz="0" w:space="0" w:color="auto"/>
        <w:bottom w:val="none" w:sz="0" w:space="0" w:color="auto"/>
        <w:right w:val="none" w:sz="0" w:space="0" w:color="auto"/>
      </w:divBdr>
      <w:divsChild>
        <w:div w:id="1230843907">
          <w:marLeft w:val="0"/>
          <w:marRight w:val="0"/>
          <w:marTop w:val="0"/>
          <w:marBottom w:val="0"/>
          <w:divBdr>
            <w:top w:val="none" w:sz="0" w:space="0" w:color="auto"/>
            <w:left w:val="none" w:sz="0" w:space="0" w:color="auto"/>
            <w:bottom w:val="none" w:sz="0" w:space="0" w:color="auto"/>
            <w:right w:val="none" w:sz="0" w:space="0" w:color="auto"/>
          </w:divBdr>
          <w:divsChild>
            <w:div w:id="666786700">
              <w:marLeft w:val="0"/>
              <w:marRight w:val="0"/>
              <w:marTop w:val="0"/>
              <w:marBottom w:val="0"/>
              <w:divBdr>
                <w:top w:val="none" w:sz="0" w:space="0" w:color="auto"/>
                <w:left w:val="none" w:sz="0" w:space="0" w:color="auto"/>
                <w:bottom w:val="none" w:sz="0" w:space="0" w:color="auto"/>
                <w:right w:val="none" w:sz="0" w:space="0" w:color="auto"/>
              </w:divBdr>
              <w:divsChild>
                <w:div w:id="1047530441">
                  <w:marLeft w:val="0"/>
                  <w:marRight w:val="0"/>
                  <w:marTop w:val="0"/>
                  <w:marBottom w:val="0"/>
                  <w:divBdr>
                    <w:top w:val="none" w:sz="0" w:space="0" w:color="auto"/>
                    <w:left w:val="none" w:sz="0" w:space="0" w:color="auto"/>
                    <w:bottom w:val="none" w:sz="0" w:space="0" w:color="auto"/>
                    <w:right w:val="none" w:sz="0" w:space="0" w:color="auto"/>
                  </w:divBdr>
                </w:div>
              </w:divsChild>
            </w:div>
            <w:div w:id="1188521749">
              <w:marLeft w:val="0"/>
              <w:marRight w:val="0"/>
              <w:marTop w:val="0"/>
              <w:marBottom w:val="0"/>
              <w:divBdr>
                <w:top w:val="none" w:sz="0" w:space="0" w:color="auto"/>
                <w:left w:val="none" w:sz="0" w:space="0" w:color="auto"/>
                <w:bottom w:val="none" w:sz="0" w:space="0" w:color="auto"/>
                <w:right w:val="none" w:sz="0" w:space="0" w:color="auto"/>
              </w:divBdr>
              <w:divsChild>
                <w:div w:id="6817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5099">
          <w:marLeft w:val="0"/>
          <w:marRight w:val="0"/>
          <w:marTop w:val="0"/>
          <w:marBottom w:val="0"/>
          <w:divBdr>
            <w:top w:val="none" w:sz="0" w:space="0" w:color="auto"/>
            <w:left w:val="none" w:sz="0" w:space="0" w:color="auto"/>
            <w:bottom w:val="none" w:sz="0" w:space="0" w:color="auto"/>
            <w:right w:val="none" w:sz="0" w:space="0" w:color="auto"/>
          </w:divBdr>
          <w:divsChild>
            <w:div w:id="98718567">
              <w:marLeft w:val="0"/>
              <w:marRight w:val="0"/>
              <w:marTop w:val="0"/>
              <w:marBottom w:val="0"/>
              <w:divBdr>
                <w:top w:val="none" w:sz="0" w:space="0" w:color="auto"/>
                <w:left w:val="none" w:sz="0" w:space="0" w:color="auto"/>
                <w:bottom w:val="none" w:sz="0" w:space="0" w:color="auto"/>
                <w:right w:val="none" w:sz="0" w:space="0" w:color="auto"/>
              </w:divBdr>
            </w:div>
          </w:divsChild>
        </w:div>
        <w:div w:id="1379352431">
          <w:marLeft w:val="0"/>
          <w:marRight w:val="0"/>
          <w:marTop w:val="0"/>
          <w:marBottom w:val="0"/>
          <w:divBdr>
            <w:top w:val="none" w:sz="0" w:space="0" w:color="auto"/>
            <w:left w:val="none" w:sz="0" w:space="0" w:color="auto"/>
            <w:bottom w:val="none" w:sz="0" w:space="0" w:color="auto"/>
            <w:right w:val="none" w:sz="0" w:space="0" w:color="auto"/>
          </w:divBdr>
          <w:divsChild>
            <w:div w:id="92553589">
              <w:marLeft w:val="0"/>
              <w:marRight w:val="0"/>
              <w:marTop w:val="0"/>
              <w:marBottom w:val="0"/>
              <w:divBdr>
                <w:top w:val="none" w:sz="0" w:space="0" w:color="auto"/>
                <w:left w:val="none" w:sz="0" w:space="0" w:color="auto"/>
                <w:bottom w:val="none" w:sz="0" w:space="0" w:color="auto"/>
                <w:right w:val="none" w:sz="0" w:space="0" w:color="auto"/>
              </w:divBdr>
            </w:div>
          </w:divsChild>
        </w:div>
        <w:div w:id="1761173535">
          <w:marLeft w:val="0"/>
          <w:marRight w:val="0"/>
          <w:marTop w:val="0"/>
          <w:marBottom w:val="0"/>
          <w:divBdr>
            <w:top w:val="none" w:sz="0" w:space="0" w:color="auto"/>
            <w:left w:val="none" w:sz="0" w:space="0" w:color="auto"/>
            <w:bottom w:val="none" w:sz="0" w:space="0" w:color="auto"/>
            <w:right w:val="none" w:sz="0" w:space="0" w:color="auto"/>
          </w:divBdr>
          <w:divsChild>
            <w:div w:id="533618797">
              <w:marLeft w:val="0"/>
              <w:marRight w:val="0"/>
              <w:marTop w:val="0"/>
              <w:marBottom w:val="0"/>
              <w:divBdr>
                <w:top w:val="none" w:sz="0" w:space="0" w:color="auto"/>
                <w:left w:val="none" w:sz="0" w:space="0" w:color="auto"/>
                <w:bottom w:val="none" w:sz="0" w:space="0" w:color="auto"/>
                <w:right w:val="none" w:sz="0" w:space="0" w:color="auto"/>
              </w:divBdr>
            </w:div>
          </w:divsChild>
        </w:div>
        <w:div w:id="1351570020">
          <w:marLeft w:val="0"/>
          <w:marRight w:val="0"/>
          <w:marTop w:val="0"/>
          <w:marBottom w:val="0"/>
          <w:divBdr>
            <w:top w:val="none" w:sz="0" w:space="0" w:color="auto"/>
            <w:left w:val="none" w:sz="0" w:space="0" w:color="auto"/>
            <w:bottom w:val="none" w:sz="0" w:space="0" w:color="auto"/>
            <w:right w:val="none" w:sz="0" w:space="0" w:color="auto"/>
          </w:divBdr>
          <w:divsChild>
            <w:div w:id="675813830">
              <w:marLeft w:val="0"/>
              <w:marRight w:val="0"/>
              <w:marTop w:val="0"/>
              <w:marBottom w:val="0"/>
              <w:divBdr>
                <w:top w:val="none" w:sz="0" w:space="0" w:color="auto"/>
                <w:left w:val="none" w:sz="0" w:space="0" w:color="auto"/>
                <w:bottom w:val="none" w:sz="0" w:space="0" w:color="auto"/>
                <w:right w:val="none" w:sz="0" w:space="0" w:color="auto"/>
              </w:divBdr>
            </w:div>
          </w:divsChild>
        </w:div>
        <w:div w:id="1508981659">
          <w:marLeft w:val="0"/>
          <w:marRight w:val="0"/>
          <w:marTop w:val="0"/>
          <w:marBottom w:val="0"/>
          <w:divBdr>
            <w:top w:val="none" w:sz="0" w:space="0" w:color="auto"/>
            <w:left w:val="none" w:sz="0" w:space="0" w:color="auto"/>
            <w:bottom w:val="none" w:sz="0" w:space="0" w:color="auto"/>
            <w:right w:val="none" w:sz="0" w:space="0" w:color="auto"/>
          </w:divBdr>
          <w:divsChild>
            <w:div w:id="1451045470">
              <w:marLeft w:val="0"/>
              <w:marRight w:val="0"/>
              <w:marTop w:val="0"/>
              <w:marBottom w:val="0"/>
              <w:divBdr>
                <w:top w:val="none" w:sz="0" w:space="0" w:color="auto"/>
                <w:left w:val="none" w:sz="0" w:space="0" w:color="auto"/>
                <w:bottom w:val="none" w:sz="0" w:space="0" w:color="auto"/>
                <w:right w:val="none" w:sz="0" w:space="0" w:color="auto"/>
              </w:divBdr>
            </w:div>
          </w:divsChild>
        </w:div>
        <w:div w:id="1858108486">
          <w:marLeft w:val="0"/>
          <w:marRight w:val="0"/>
          <w:marTop w:val="0"/>
          <w:marBottom w:val="0"/>
          <w:divBdr>
            <w:top w:val="none" w:sz="0" w:space="0" w:color="auto"/>
            <w:left w:val="none" w:sz="0" w:space="0" w:color="auto"/>
            <w:bottom w:val="none" w:sz="0" w:space="0" w:color="auto"/>
            <w:right w:val="none" w:sz="0" w:space="0" w:color="auto"/>
          </w:divBdr>
          <w:divsChild>
            <w:div w:id="946498740">
              <w:marLeft w:val="0"/>
              <w:marRight w:val="0"/>
              <w:marTop w:val="0"/>
              <w:marBottom w:val="0"/>
              <w:divBdr>
                <w:top w:val="none" w:sz="0" w:space="0" w:color="auto"/>
                <w:left w:val="none" w:sz="0" w:space="0" w:color="auto"/>
                <w:bottom w:val="none" w:sz="0" w:space="0" w:color="auto"/>
                <w:right w:val="none" w:sz="0" w:space="0" w:color="auto"/>
              </w:divBdr>
            </w:div>
          </w:divsChild>
        </w:div>
        <w:div w:id="756445911">
          <w:marLeft w:val="0"/>
          <w:marRight w:val="0"/>
          <w:marTop w:val="0"/>
          <w:marBottom w:val="0"/>
          <w:divBdr>
            <w:top w:val="none" w:sz="0" w:space="0" w:color="auto"/>
            <w:left w:val="none" w:sz="0" w:space="0" w:color="auto"/>
            <w:bottom w:val="none" w:sz="0" w:space="0" w:color="auto"/>
            <w:right w:val="none" w:sz="0" w:space="0" w:color="auto"/>
          </w:divBdr>
          <w:divsChild>
            <w:div w:id="1129588076">
              <w:marLeft w:val="0"/>
              <w:marRight w:val="0"/>
              <w:marTop w:val="0"/>
              <w:marBottom w:val="0"/>
              <w:divBdr>
                <w:top w:val="none" w:sz="0" w:space="0" w:color="auto"/>
                <w:left w:val="none" w:sz="0" w:space="0" w:color="auto"/>
                <w:bottom w:val="none" w:sz="0" w:space="0" w:color="auto"/>
                <w:right w:val="none" w:sz="0" w:space="0" w:color="auto"/>
              </w:divBdr>
            </w:div>
          </w:divsChild>
        </w:div>
        <w:div w:id="183330499">
          <w:marLeft w:val="0"/>
          <w:marRight w:val="0"/>
          <w:marTop w:val="0"/>
          <w:marBottom w:val="0"/>
          <w:divBdr>
            <w:top w:val="none" w:sz="0" w:space="0" w:color="auto"/>
            <w:left w:val="none" w:sz="0" w:space="0" w:color="auto"/>
            <w:bottom w:val="none" w:sz="0" w:space="0" w:color="auto"/>
            <w:right w:val="none" w:sz="0" w:space="0" w:color="auto"/>
          </w:divBdr>
          <w:divsChild>
            <w:div w:id="990906219">
              <w:marLeft w:val="0"/>
              <w:marRight w:val="0"/>
              <w:marTop w:val="0"/>
              <w:marBottom w:val="0"/>
              <w:divBdr>
                <w:top w:val="none" w:sz="0" w:space="0" w:color="auto"/>
                <w:left w:val="none" w:sz="0" w:space="0" w:color="auto"/>
                <w:bottom w:val="none" w:sz="0" w:space="0" w:color="auto"/>
                <w:right w:val="none" w:sz="0" w:space="0" w:color="auto"/>
              </w:divBdr>
            </w:div>
          </w:divsChild>
        </w:div>
        <w:div w:id="555699428">
          <w:marLeft w:val="0"/>
          <w:marRight w:val="0"/>
          <w:marTop w:val="0"/>
          <w:marBottom w:val="0"/>
          <w:divBdr>
            <w:top w:val="none" w:sz="0" w:space="0" w:color="auto"/>
            <w:left w:val="none" w:sz="0" w:space="0" w:color="auto"/>
            <w:bottom w:val="none" w:sz="0" w:space="0" w:color="auto"/>
            <w:right w:val="none" w:sz="0" w:space="0" w:color="auto"/>
          </w:divBdr>
          <w:divsChild>
            <w:div w:id="1701779548">
              <w:marLeft w:val="0"/>
              <w:marRight w:val="0"/>
              <w:marTop w:val="0"/>
              <w:marBottom w:val="0"/>
              <w:divBdr>
                <w:top w:val="none" w:sz="0" w:space="0" w:color="auto"/>
                <w:left w:val="none" w:sz="0" w:space="0" w:color="auto"/>
                <w:bottom w:val="none" w:sz="0" w:space="0" w:color="auto"/>
                <w:right w:val="none" w:sz="0" w:space="0" w:color="auto"/>
              </w:divBdr>
            </w:div>
          </w:divsChild>
        </w:div>
        <w:div w:id="1615401410">
          <w:marLeft w:val="0"/>
          <w:marRight w:val="0"/>
          <w:marTop w:val="0"/>
          <w:marBottom w:val="0"/>
          <w:divBdr>
            <w:top w:val="none" w:sz="0" w:space="0" w:color="auto"/>
            <w:left w:val="none" w:sz="0" w:space="0" w:color="auto"/>
            <w:bottom w:val="none" w:sz="0" w:space="0" w:color="auto"/>
            <w:right w:val="none" w:sz="0" w:space="0" w:color="auto"/>
          </w:divBdr>
          <w:divsChild>
            <w:div w:id="1386367437">
              <w:marLeft w:val="0"/>
              <w:marRight w:val="0"/>
              <w:marTop w:val="0"/>
              <w:marBottom w:val="0"/>
              <w:divBdr>
                <w:top w:val="none" w:sz="0" w:space="0" w:color="auto"/>
                <w:left w:val="none" w:sz="0" w:space="0" w:color="auto"/>
                <w:bottom w:val="none" w:sz="0" w:space="0" w:color="auto"/>
                <w:right w:val="none" w:sz="0" w:space="0" w:color="auto"/>
              </w:divBdr>
            </w:div>
          </w:divsChild>
        </w:div>
        <w:div w:id="1168208777">
          <w:marLeft w:val="0"/>
          <w:marRight w:val="0"/>
          <w:marTop w:val="0"/>
          <w:marBottom w:val="0"/>
          <w:divBdr>
            <w:top w:val="none" w:sz="0" w:space="0" w:color="auto"/>
            <w:left w:val="none" w:sz="0" w:space="0" w:color="auto"/>
            <w:bottom w:val="none" w:sz="0" w:space="0" w:color="auto"/>
            <w:right w:val="none" w:sz="0" w:space="0" w:color="auto"/>
          </w:divBdr>
          <w:divsChild>
            <w:div w:id="1175807589">
              <w:marLeft w:val="0"/>
              <w:marRight w:val="0"/>
              <w:marTop w:val="0"/>
              <w:marBottom w:val="0"/>
              <w:divBdr>
                <w:top w:val="none" w:sz="0" w:space="0" w:color="auto"/>
                <w:left w:val="none" w:sz="0" w:space="0" w:color="auto"/>
                <w:bottom w:val="none" w:sz="0" w:space="0" w:color="auto"/>
                <w:right w:val="none" w:sz="0" w:space="0" w:color="auto"/>
              </w:divBdr>
            </w:div>
          </w:divsChild>
        </w:div>
        <w:div w:id="632292899">
          <w:marLeft w:val="0"/>
          <w:marRight w:val="0"/>
          <w:marTop w:val="0"/>
          <w:marBottom w:val="0"/>
          <w:divBdr>
            <w:top w:val="none" w:sz="0" w:space="0" w:color="auto"/>
            <w:left w:val="none" w:sz="0" w:space="0" w:color="auto"/>
            <w:bottom w:val="none" w:sz="0" w:space="0" w:color="auto"/>
            <w:right w:val="none" w:sz="0" w:space="0" w:color="auto"/>
          </w:divBdr>
          <w:divsChild>
            <w:div w:id="56516429">
              <w:marLeft w:val="0"/>
              <w:marRight w:val="0"/>
              <w:marTop w:val="0"/>
              <w:marBottom w:val="0"/>
              <w:divBdr>
                <w:top w:val="none" w:sz="0" w:space="0" w:color="auto"/>
                <w:left w:val="none" w:sz="0" w:space="0" w:color="auto"/>
                <w:bottom w:val="none" w:sz="0" w:space="0" w:color="auto"/>
                <w:right w:val="none" w:sz="0" w:space="0" w:color="auto"/>
              </w:divBdr>
            </w:div>
          </w:divsChild>
        </w:div>
        <w:div w:id="1385132875">
          <w:marLeft w:val="0"/>
          <w:marRight w:val="0"/>
          <w:marTop w:val="0"/>
          <w:marBottom w:val="0"/>
          <w:divBdr>
            <w:top w:val="none" w:sz="0" w:space="0" w:color="auto"/>
            <w:left w:val="none" w:sz="0" w:space="0" w:color="auto"/>
            <w:bottom w:val="none" w:sz="0" w:space="0" w:color="auto"/>
            <w:right w:val="none" w:sz="0" w:space="0" w:color="auto"/>
          </w:divBdr>
          <w:divsChild>
            <w:div w:id="2088918525">
              <w:marLeft w:val="0"/>
              <w:marRight w:val="0"/>
              <w:marTop w:val="0"/>
              <w:marBottom w:val="0"/>
              <w:divBdr>
                <w:top w:val="none" w:sz="0" w:space="0" w:color="auto"/>
                <w:left w:val="none" w:sz="0" w:space="0" w:color="auto"/>
                <w:bottom w:val="none" w:sz="0" w:space="0" w:color="auto"/>
                <w:right w:val="none" w:sz="0" w:space="0" w:color="auto"/>
              </w:divBdr>
            </w:div>
          </w:divsChild>
        </w:div>
        <w:div w:id="501705011">
          <w:marLeft w:val="0"/>
          <w:marRight w:val="0"/>
          <w:marTop w:val="0"/>
          <w:marBottom w:val="0"/>
          <w:divBdr>
            <w:top w:val="none" w:sz="0" w:space="0" w:color="auto"/>
            <w:left w:val="none" w:sz="0" w:space="0" w:color="auto"/>
            <w:bottom w:val="none" w:sz="0" w:space="0" w:color="auto"/>
            <w:right w:val="none" w:sz="0" w:space="0" w:color="auto"/>
          </w:divBdr>
          <w:divsChild>
            <w:div w:id="630284225">
              <w:marLeft w:val="0"/>
              <w:marRight w:val="0"/>
              <w:marTop w:val="0"/>
              <w:marBottom w:val="0"/>
              <w:divBdr>
                <w:top w:val="none" w:sz="0" w:space="0" w:color="auto"/>
                <w:left w:val="none" w:sz="0" w:space="0" w:color="auto"/>
                <w:bottom w:val="none" w:sz="0" w:space="0" w:color="auto"/>
                <w:right w:val="none" w:sz="0" w:space="0" w:color="auto"/>
              </w:divBdr>
            </w:div>
          </w:divsChild>
        </w:div>
        <w:div w:id="1681615619">
          <w:marLeft w:val="0"/>
          <w:marRight w:val="0"/>
          <w:marTop w:val="0"/>
          <w:marBottom w:val="0"/>
          <w:divBdr>
            <w:top w:val="none" w:sz="0" w:space="0" w:color="auto"/>
            <w:left w:val="none" w:sz="0" w:space="0" w:color="auto"/>
            <w:bottom w:val="none" w:sz="0" w:space="0" w:color="auto"/>
            <w:right w:val="none" w:sz="0" w:space="0" w:color="auto"/>
          </w:divBdr>
          <w:divsChild>
            <w:div w:id="34473410">
              <w:marLeft w:val="0"/>
              <w:marRight w:val="0"/>
              <w:marTop w:val="0"/>
              <w:marBottom w:val="0"/>
              <w:divBdr>
                <w:top w:val="none" w:sz="0" w:space="0" w:color="auto"/>
                <w:left w:val="none" w:sz="0" w:space="0" w:color="auto"/>
                <w:bottom w:val="none" w:sz="0" w:space="0" w:color="auto"/>
                <w:right w:val="none" w:sz="0" w:space="0" w:color="auto"/>
              </w:divBdr>
            </w:div>
          </w:divsChild>
        </w:div>
        <w:div w:id="1965650129">
          <w:marLeft w:val="0"/>
          <w:marRight w:val="0"/>
          <w:marTop w:val="0"/>
          <w:marBottom w:val="0"/>
          <w:divBdr>
            <w:top w:val="none" w:sz="0" w:space="0" w:color="auto"/>
            <w:left w:val="none" w:sz="0" w:space="0" w:color="auto"/>
            <w:bottom w:val="none" w:sz="0" w:space="0" w:color="auto"/>
            <w:right w:val="none" w:sz="0" w:space="0" w:color="auto"/>
          </w:divBdr>
          <w:divsChild>
            <w:div w:id="2046443808">
              <w:marLeft w:val="0"/>
              <w:marRight w:val="0"/>
              <w:marTop w:val="0"/>
              <w:marBottom w:val="0"/>
              <w:divBdr>
                <w:top w:val="none" w:sz="0" w:space="0" w:color="auto"/>
                <w:left w:val="none" w:sz="0" w:space="0" w:color="auto"/>
                <w:bottom w:val="none" w:sz="0" w:space="0" w:color="auto"/>
                <w:right w:val="none" w:sz="0" w:space="0" w:color="auto"/>
              </w:divBdr>
            </w:div>
          </w:divsChild>
        </w:div>
        <w:div w:id="1009018275">
          <w:marLeft w:val="0"/>
          <w:marRight w:val="0"/>
          <w:marTop w:val="0"/>
          <w:marBottom w:val="0"/>
          <w:divBdr>
            <w:top w:val="none" w:sz="0" w:space="0" w:color="auto"/>
            <w:left w:val="none" w:sz="0" w:space="0" w:color="auto"/>
            <w:bottom w:val="none" w:sz="0" w:space="0" w:color="auto"/>
            <w:right w:val="none" w:sz="0" w:space="0" w:color="auto"/>
          </w:divBdr>
          <w:divsChild>
            <w:div w:id="812866434">
              <w:marLeft w:val="0"/>
              <w:marRight w:val="0"/>
              <w:marTop w:val="0"/>
              <w:marBottom w:val="0"/>
              <w:divBdr>
                <w:top w:val="none" w:sz="0" w:space="0" w:color="auto"/>
                <w:left w:val="none" w:sz="0" w:space="0" w:color="auto"/>
                <w:bottom w:val="none" w:sz="0" w:space="0" w:color="auto"/>
                <w:right w:val="none" w:sz="0" w:space="0" w:color="auto"/>
              </w:divBdr>
            </w:div>
          </w:divsChild>
        </w:div>
        <w:div w:id="1886335081">
          <w:marLeft w:val="0"/>
          <w:marRight w:val="0"/>
          <w:marTop w:val="0"/>
          <w:marBottom w:val="0"/>
          <w:divBdr>
            <w:top w:val="none" w:sz="0" w:space="0" w:color="auto"/>
            <w:left w:val="none" w:sz="0" w:space="0" w:color="auto"/>
            <w:bottom w:val="none" w:sz="0" w:space="0" w:color="auto"/>
            <w:right w:val="none" w:sz="0" w:space="0" w:color="auto"/>
          </w:divBdr>
          <w:divsChild>
            <w:div w:id="1179277958">
              <w:marLeft w:val="0"/>
              <w:marRight w:val="0"/>
              <w:marTop w:val="0"/>
              <w:marBottom w:val="0"/>
              <w:divBdr>
                <w:top w:val="none" w:sz="0" w:space="0" w:color="auto"/>
                <w:left w:val="none" w:sz="0" w:space="0" w:color="auto"/>
                <w:bottom w:val="none" w:sz="0" w:space="0" w:color="auto"/>
                <w:right w:val="none" w:sz="0" w:space="0" w:color="auto"/>
              </w:divBdr>
            </w:div>
          </w:divsChild>
        </w:div>
        <w:div w:id="319576720">
          <w:marLeft w:val="0"/>
          <w:marRight w:val="0"/>
          <w:marTop w:val="0"/>
          <w:marBottom w:val="0"/>
          <w:divBdr>
            <w:top w:val="none" w:sz="0" w:space="0" w:color="auto"/>
            <w:left w:val="none" w:sz="0" w:space="0" w:color="auto"/>
            <w:bottom w:val="none" w:sz="0" w:space="0" w:color="auto"/>
            <w:right w:val="none" w:sz="0" w:space="0" w:color="auto"/>
          </w:divBdr>
          <w:divsChild>
            <w:div w:id="921261359">
              <w:marLeft w:val="0"/>
              <w:marRight w:val="0"/>
              <w:marTop w:val="0"/>
              <w:marBottom w:val="0"/>
              <w:divBdr>
                <w:top w:val="none" w:sz="0" w:space="0" w:color="auto"/>
                <w:left w:val="none" w:sz="0" w:space="0" w:color="auto"/>
                <w:bottom w:val="none" w:sz="0" w:space="0" w:color="auto"/>
                <w:right w:val="none" w:sz="0" w:space="0" w:color="auto"/>
              </w:divBdr>
            </w:div>
          </w:divsChild>
        </w:div>
        <w:div w:id="17585944">
          <w:marLeft w:val="0"/>
          <w:marRight w:val="0"/>
          <w:marTop w:val="0"/>
          <w:marBottom w:val="0"/>
          <w:divBdr>
            <w:top w:val="none" w:sz="0" w:space="0" w:color="auto"/>
            <w:left w:val="none" w:sz="0" w:space="0" w:color="auto"/>
            <w:bottom w:val="none" w:sz="0" w:space="0" w:color="auto"/>
            <w:right w:val="none" w:sz="0" w:space="0" w:color="auto"/>
          </w:divBdr>
          <w:divsChild>
            <w:div w:id="1844778302">
              <w:marLeft w:val="0"/>
              <w:marRight w:val="0"/>
              <w:marTop w:val="0"/>
              <w:marBottom w:val="0"/>
              <w:divBdr>
                <w:top w:val="none" w:sz="0" w:space="0" w:color="auto"/>
                <w:left w:val="none" w:sz="0" w:space="0" w:color="auto"/>
                <w:bottom w:val="none" w:sz="0" w:space="0" w:color="auto"/>
                <w:right w:val="none" w:sz="0" w:space="0" w:color="auto"/>
              </w:divBdr>
            </w:div>
          </w:divsChild>
        </w:div>
        <w:div w:id="1311323451">
          <w:marLeft w:val="0"/>
          <w:marRight w:val="0"/>
          <w:marTop w:val="0"/>
          <w:marBottom w:val="0"/>
          <w:divBdr>
            <w:top w:val="none" w:sz="0" w:space="0" w:color="auto"/>
            <w:left w:val="none" w:sz="0" w:space="0" w:color="auto"/>
            <w:bottom w:val="none" w:sz="0" w:space="0" w:color="auto"/>
            <w:right w:val="none" w:sz="0" w:space="0" w:color="auto"/>
          </w:divBdr>
          <w:divsChild>
            <w:div w:id="1679040987">
              <w:marLeft w:val="0"/>
              <w:marRight w:val="0"/>
              <w:marTop w:val="0"/>
              <w:marBottom w:val="0"/>
              <w:divBdr>
                <w:top w:val="none" w:sz="0" w:space="0" w:color="auto"/>
                <w:left w:val="none" w:sz="0" w:space="0" w:color="auto"/>
                <w:bottom w:val="none" w:sz="0" w:space="0" w:color="auto"/>
                <w:right w:val="none" w:sz="0" w:space="0" w:color="auto"/>
              </w:divBdr>
            </w:div>
          </w:divsChild>
        </w:div>
        <w:div w:id="206184621">
          <w:marLeft w:val="0"/>
          <w:marRight w:val="0"/>
          <w:marTop w:val="0"/>
          <w:marBottom w:val="0"/>
          <w:divBdr>
            <w:top w:val="none" w:sz="0" w:space="0" w:color="auto"/>
            <w:left w:val="none" w:sz="0" w:space="0" w:color="auto"/>
            <w:bottom w:val="none" w:sz="0" w:space="0" w:color="auto"/>
            <w:right w:val="none" w:sz="0" w:space="0" w:color="auto"/>
          </w:divBdr>
          <w:divsChild>
            <w:div w:id="959847369">
              <w:marLeft w:val="0"/>
              <w:marRight w:val="0"/>
              <w:marTop w:val="0"/>
              <w:marBottom w:val="0"/>
              <w:divBdr>
                <w:top w:val="none" w:sz="0" w:space="0" w:color="auto"/>
                <w:left w:val="none" w:sz="0" w:space="0" w:color="auto"/>
                <w:bottom w:val="none" w:sz="0" w:space="0" w:color="auto"/>
                <w:right w:val="none" w:sz="0" w:space="0" w:color="auto"/>
              </w:divBdr>
            </w:div>
          </w:divsChild>
        </w:div>
        <w:div w:id="1685593828">
          <w:marLeft w:val="0"/>
          <w:marRight w:val="0"/>
          <w:marTop w:val="0"/>
          <w:marBottom w:val="0"/>
          <w:divBdr>
            <w:top w:val="none" w:sz="0" w:space="0" w:color="auto"/>
            <w:left w:val="none" w:sz="0" w:space="0" w:color="auto"/>
            <w:bottom w:val="none" w:sz="0" w:space="0" w:color="auto"/>
            <w:right w:val="none" w:sz="0" w:space="0" w:color="auto"/>
          </w:divBdr>
          <w:divsChild>
            <w:div w:id="299069814">
              <w:marLeft w:val="0"/>
              <w:marRight w:val="0"/>
              <w:marTop w:val="0"/>
              <w:marBottom w:val="0"/>
              <w:divBdr>
                <w:top w:val="none" w:sz="0" w:space="0" w:color="auto"/>
                <w:left w:val="none" w:sz="0" w:space="0" w:color="auto"/>
                <w:bottom w:val="none" w:sz="0" w:space="0" w:color="auto"/>
                <w:right w:val="none" w:sz="0" w:space="0" w:color="auto"/>
              </w:divBdr>
            </w:div>
          </w:divsChild>
        </w:div>
        <w:div w:id="1478493860">
          <w:marLeft w:val="0"/>
          <w:marRight w:val="0"/>
          <w:marTop w:val="0"/>
          <w:marBottom w:val="0"/>
          <w:divBdr>
            <w:top w:val="none" w:sz="0" w:space="0" w:color="auto"/>
            <w:left w:val="none" w:sz="0" w:space="0" w:color="auto"/>
            <w:bottom w:val="none" w:sz="0" w:space="0" w:color="auto"/>
            <w:right w:val="none" w:sz="0" w:space="0" w:color="auto"/>
          </w:divBdr>
          <w:divsChild>
            <w:div w:id="838809506">
              <w:marLeft w:val="0"/>
              <w:marRight w:val="0"/>
              <w:marTop w:val="0"/>
              <w:marBottom w:val="0"/>
              <w:divBdr>
                <w:top w:val="none" w:sz="0" w:space="0" w:color="auto"/>
                <w:left w:val="none" w:sz="0" w:space="0" w:color="auto"/>
                <w:bottom w:val="none" w:sz="0" w:space="0" w:color="auto"/>
                <w:right w:val="none" w:sz="0" w:space="0" w:color="auto"/>
              </w:divBdr>
            </w:div>
            <w:div w:id="1369989550">
              <w:marLeft w:val="0"/>
              <w:marRight w:val="0"/>
              <w:marTop w:val="0"/>
              <w:marBottom w:val="0"/>
              <w:divBdr>
                <w:top w:val="none" w:sz="0" w:space="0" w:color="auto"/>
                <w:left w:val="none" w:sz="0" w:space="0" w:color="auto"/>
                <w:bottom w:val="none" w:sz="0" w:space="0" w:color="auto"/>
                <w:right w:val="none" w:sz="0" w:space="0" w:color="auto"/>
              </w:divBdr>
            </w:div>
            <w:div w:id="52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dgustafson.blogspot.com/2016/05/" TargetMode="External"/><Relationship Id="rId4" Type="http://schemas.openxmlformats.org/officeDocument/2006/relationships/hyperlink" Target="http://www.sidgustafson.com/dis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G</dc:creator>
  <cp:keywords/>
  <dc:description/>
  <cp:lastModifiedBy>Sid G</cp:lastModifiedBy>
  <cp:revision>1</cp:revision>
  <dcterms:created xsi:type="dcterms:W3CDTF">2020-05-16T01:24:00Z</dcterms:created>
  <dcterms:modified xsi:type="dcterms:W3CDTF">2020-05-16T01:24:00Z</dcterms:modified>
</cp:coreProperties>
</file>